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7BAFA" w14:textId="0697965E" w:rsidR="003430EC" w:rsidRPr="00E7309C" w:rsidRDefault="00D86BC9" w:rsidP="003430EC">
      <w:pPr>
        <w:pStyle w:val="Title"/>
        <w:jc w:val="center"/>
        <w:rPr>
          <w:sz w:val="50"/>
          <w:szCs w:val="50"/>
          <w:lang w:val="cs-CZ"/>
        </w:rPr>
      </w:pPr>
      <w:r w:rsidRPr="00E7309C">
        <w:rPr>
          <w:sz w:val="50"/>
          <w:szCs w:val="50"/>
          <w:lang w:val="cs-CZ"/>
        </w:rPr>
        <w:t xml:space="preserve">Dotazník pro </w:t>
      </w:r>
      <w:r w:rsidR="00CD149E">
        <w:rPr>
          <w:sz w:val="50"/>
          <w:szCs w:val="50"/>
          <w:lang w:val="cs-CZ"/>
        </w:rPr>
        <w:t>nově zakládaný</w:t>
      </w:r>
      <w:r w:rsidR="00CD149E">
        <w:rPr>
          <w:sz w:val="50"/>
          <w:szCs w:val="50"/>
          <w:lang w:val="cs-CZ"/>
        </w:rPr>
        <w:br/>
      </w:r>
      <w:r w:rsidRPr="00E7309C">
        <w:rPr>
          <w:sz w:val="50"/>
          <w:szCs w:val="50"/>
          <w:lang w:val="cs-CZ"/>
        </w:rPr>
        <w:t>„</w:t>
      </w:r>
      <w:r w:rsidR="00CD149E">
        <w:rPr>
          <w:sz w:val="50"/>
          <w:szCs w:val="50"/>
          <w:lang w:val="cs-CZ"/>
        </w:rPr>
        <w:t>klub nadaných dětí</w:t>
      </w:r>
      <w:r w:rsidR="00151E54" w:rsidRPr="00E7309C">
        <w:rPr>
          <w:sz w:val="50"/>
          <w:szCs w:val="50"/>
          <w:lang w:val="cs-CZ"/>
        </w:rPr>
        <w:t>“</w:t>
      </w:r>
    </w:p>
    <w:p w14:paraId="4B93727F" w14:textId="74434326" w:rsidR="00CD149E" w:rsidRPr="00CD149E" w:rsidRDefault="00CD149E" w:rsidP="00CD149E">
      <w:pPr>
        <w:spacing w:before="100" w:beforeAutospacing="1"/>
        <w:rPr>
          <w:sz w:val="22"/>
          <w:szCs w:val="22"/>
          <w:lang w:val="cs-CZ"/>
        </w:rPr>
      </w:pPr>
      <w:r w:rsidRPr="00CD149E">
        <w:rPr>
          <w:sz w:val="22"/>
          <w:szCs w:val="22"/>
          <w:lang w:val="cs-CZ"/>
        </w:rPr>
        <w:t>Mensa ČR zřizuje po celé republice kluby nadaných dětí. Jejich účelem je podchytit skupinu velmi nadaných dětí již v raném věku a poskytnout jim nadstandardní rozvoj a rozšiřování obzorů.</w:t>
      </w:r>
    </w:p>
    <w:p w14:paraId="701C43EA" w14:textId="729C6107" w:rsidR="00CD149E" w:rsidRDefault="00CD149E" w:rsidP="00CD149E">
      <w:pPr>
        <w:spacing w:before="100" w:beforeAutospacing="1"/>
        <w:rPr>
          <w:sz w:val="22"/>
          <w:szCs w:val="22"/>
          <w:lang w:val="cs-CZ"/>
        </w:rPr>
      </w:pPr>
      <w:r w:rsidRPr="00CD149E">
        <w:rPr>
          <w:sz w:val="22"/>
          <w:szCs w:val="22"/>
          <w:lang w:val="cs-CZ"/>
        </w:rPr>
        <w:t>Věkové zacílení je první a druhý stupeň základní školy. Kluby nadaných dětí spolupracují většinou s městy a se základními školami, které poskytují pro jejich aktivity vhodné prostory. Důležitým prvkem klubu je i spolupráce s rodiči, jejichž zapojení významným způsobem rozšiřuje spektrum činnosti klubu. Četnost schůzek je zpravidla 1x za dva týdny a náplní jsou především exkurze, přednášky, aktivity rozvíjející intelektové schopnosti, odborné projekty či logické a deskové hry.</w:t>
      </w:r>
    </w:p>
    <w:p w14:paraId="28FC23AF" w14:textId="0E2679C7" w:rsidR="00151E54" w:rsidRPr="00E7309C" w:rsidRDefault="00D86BC9" w:rsidP="00151E54">
      <w:pPr>
        <w:spacing w:before="100" w:beforeAutospacing="1"/>
        <w:rPr>
          <w:sz w:val="22"/>
          <w:szCs w:val="22"/>
          <w:lang w:val="cs-CZ"/>
        </w:rPr>
      </w:pPr>
      <w:r w:rsidRPr="00E7309C">
        <w:rPr>
          <w:sz w:val="22"/>
          <w:szCs w:val="22"/>
          <w:lang w:val="cs-CZ"/>
        </w:rPr>
        <w:t xml:space="preserve">Konkrétní podmínky, které musí </w:t>
      </w:r>
      <w:r w:rsidR="00CD149E">
        <w:rPr>
          <w:sz w:val="22"/>
          <w:szCs w:val="22"/>
          <w:lang w:val="cs-CZ"/>
        </w:rPr>
        <w:t>klub</w:t>
      </w:r>
      <w:r w:rsidRPr="00E7309C">
        <w:rPr>
          <w:sz w:val="22"/>
          <w:szCs w:val="22"/>
          <w:lang w:val="cs-CZ"/>
        </w:rPr>
        <w:t xml:space="preserve"> splňovat, aby </w:t>
      </w:r>
      <w:r w:rsidR="00CD149E">
        <w:rPr>
          <w:sz w:val="22"/>
          <w:szCs w:val="22"/>
          <w:lang w:val="cs-CZ"/>
        </w:rPr>
        <w:t>byl zařazen do sítě</w:t>
      </w:r>
      <w:r w:rsidRPr="00E7309C">
        <w:rPr>
          <w:sz w:val="22"/>
          <w:szCs w:val="22"/>
          <w:lang w:val="cs-CZ"/>
        </w:rPr>
        <w:t xml:space="preserve"> „</w:t>
      </w:r>
      <w:r w:rsidR="00CD149E">
        <w:rPr>
          <w:sz w:val="22"/>
          <w:szCs w:val="22"/>
          <w:lang w:val="cs-CZ"/>
        </w:rPr>
        <w:t>klubů nadaných dětí</w:t>
      </w:r>
      <w:r w:rsidRPr="00E7309C">
        <w:rPr>
          <w:sz w:val="22"/>
          <w:szCs w:val="22"/>
          <w:lang w:val="cs-CZ"/>
        </w:rPr>
        <w:t>“, jsou uvedeny n</w:t>
      </w:r>
      <w:r w:rsidR="00CD149E">
        <w:rPr>
          <w:sz w:val="22"/>
          <w:szCs w:val="22"/>
          <w:lang w:val="cs-CZ"/>
        </w:rPr>
        <w:t xml:space="preserve">a </w:t>
      </w:r>
      <w:hyperlink r:id="rId4" w:history="1">
        <w:r w:rsidR="00CD149E" w:rsidRPr="00CD149E">
          <w:rPr>
            <w:rStyle w:val="Hyperlink"/>
            <w:sz w:val="22"/>
            <w:szCs w:val="22"/>
            <w:lang w:val="cs-CZ"/>
          </w:rPr>
          <w:t>https://deti.mensa.cz/index.php?pg=knd</w:t>
        </w:r>
      </w:hyperlink>
      <w:r w:rsidR="00CD149E">
        <w:rPr>
          <w:sz w:val="22"/>
          <w:szCs w:val="22"/>
          <w:lang w:val="cs-CZ"/>
        </w:rPr>
        <w:t>.</w:t>
      </w:r>
      <w:r w:rsidRPr="00E7309C">
        <w:rPr>
          <w:sz w:val="22"/>
          <w:szCs w:val="22"/>
          <w:lang w:val="cs-CZ"/>
        </w:rPr>
        <w:t xml:space="preserve"> Za účelem posouzení Vaší žádosti bychom Vás chtěli požádali o vyplnění následujícího dotazníku.</w:t>
      </w:r>
    </w:p>
    <w:p w14:paraId="39AC370D" w14:textId="16AB3BDA" w:rsidR="002308FF" w:rsidRPr="002308FF" w:rsidRDefault="00151E54" w:rsidP="00151E54">
      <w:pPr>
        <w:spacing w:before="100" w:beforeAutospacing="1"/>
        <w:rPr>
          <w:i/>
          <w:sz w:val="22"/>
          <w:szCs w:val="22"/>
          <w:lang w:val="cs-CZ"/>
        </w:rPr>
      </w:pPr>
      <w:r w:rsidRPr="002308FF">
        <w:rPr>
          <w:i/>
          <w:sz w:val="22"/>
          <w:szCs w:val="22"/>
          <w:lang w:val="cs-CZ"/>
        </w:rPr>
        <w:t>Adresa</w:t>
      </w:r>
      <w:r w:rsidR="00CD149E" w:rsidRPr="002308FF">
        <w:rPr>
          <w:i/>
          <w:sz w:val="22"/>
          <w:szCs w:val="22"/>
          <w:lang w:val="cs-CZ"/>
        </w:rPr>
        <w:t xml:space="preserve"> (kde přesně bude mít klub schůzky)</w:t>
      </w:r>
      <w:r w:rsidRPr="002308FF">
        <w:rPr>
          <w:i/>
          <w:sz w:val="22"/>
          <w:szCs w:val="22"/>
          <w:lang w:val="cs-CZ"/>
        </w:rPr>
        <w:t>:</w:t>
      </w:r>
    </w:p>
    <w:p w14:paraId="4223CE1F" w14:textId="77777777" w:rsidR="002308FF" w:rsidRPr="00E7309C" w:rsidRDefault="002308FF" w:rsidP="00151E54">
      <w:pPr>
        <w:spacing w:before="100" w:beforeAutospacing="1"/>
        <w:rPr>
          <w:sz w:val="22"/>
          <w:szCs w:val="22"/>
          <w:lang w:val="cs-CZ"/>
        </w:rPr>
      </w:pPr>
    </w:p>
    <w:p w14:paraId="1902B417" w14:textId="72A75061" w:rsidR="00151E54" w:rsidRPr="002308FF" w:rsidRDefault="00151E54" w:rsidP="00151E54">
      <w:pPr>
        <w:spacing w:before="100" w:beforeAutospacing="1"/>
        <w:rPr>
          <w:i/>
          <w:sz w:val="22"/>
          <w:szCs w:val="22"/>
          <w:lang w:val="cs-CZ"/>
        </w:rPr>
      </w:pPr>
      <w:r w:rsidRPr="002308FF">
        <w:rPr>
          <w:i/>
          <w:sz w:val="22"/>
          <w:szCs w:val="22"/>
          <w:lang w:val="cs-CZ"/>
        </w:rPr>
        <w:t>Kontakt</w:t>
      </w:r>
      <w:r w:rsidR="00CD149E" w:rsidRPr="002308FF">
        <w:rPr>
          <w:i/>
          <w:sz w:val="22"/>
          <w:szCs w:val="22"/>
          <w:lang w:val="cs-CZ"/>
        </w:rPr>
        <w:t xml:space="preserve"> na vedoucího</w:t>
      </w:r>
      <w:r w:rsidRPr="002308FF">
        <w:rPr>
          <w:i/>
          <w:sz w:val="22"/>
          <w:szCs w:val="22"/>
          <w:lang w:val="cs-CZ"/>
        </w:rPr>
        <w:t xml:space="preserve"> (</w:t>
      </w:r>
      <w:r w:rsidR="00CD149E" w:rsidRPr="002308FF">
        <w:rPr>
          <w:i/>
          <w:sz w:val="22"/>
          <w:szCs w:val="22"/>
          <w:lang w:val="cs-CZ"/>
        </w:rPr>
        <w:t>jméno, příjmení, titul(y)</w:t>
      </w:r>
      <w:r w:rsidRPr="002308FF">
        <w:rPr>
          <w:i/>
          <w:sz w:val="22"/>
          <w:szCs w:val="22"/>
          <w:lang w:val="cs-CZ"/>
        </w:rPr>
        <w:t>, e-mail, telefon):</w:t>
      </w:r>
    </w:p>
    <w:p w14:paraId="17C38044" w14:textId="77777777" w:rsidR="002308FF" w:rsidRPr="00E7309C" w:rsidRDefault="002308FF" w:rsidP="00151E54">
      <w:pPr>
        <w:spacing w:before="100" w:beforeAutospacing="1"/>
        <w:rPr>
          <w:sz w:val="22"/>
          <w:szCs w:val="22"/>
          <w:lang w:val="cs-CZ"/>
        </w:rPr>
      </w:pPr>
    </w:p>
    <w:p w14:paraId="16EE612E" w14:textId="421C8140" w:rsidR="00D86BC9" w:rsidRPr="002308FF" w:rsidRDefault="00D86BC9" w:rsidP="00D86BC9">
      <w:pPr>
        <w:spacing w:before="100" w:beforeAutospacing="1"/>
        <w:ind w:left="567" w:hanging="567"/>
        <w:rPr>
          <w:i/>
          <w:sz w:val="22"/>
          <w:szCs w:val="22"/>
          <w:lang w:val="cs-CZ"/>
        </w:rPr>
      </w:pPr>
      <w:r w:rsidRPr="002308FF">
        <w:rPr>
          <w:i/>
          <w:sz w:val="22"/>
          <w:szCs w:val="22"/>
          <w:lang w:val="cs-CZ"/>
        </w:rPr>
        <w:t xml:space="preserve">Uveďte prosím stručnou charakteristiku </w:t>
      </w:r>
      <w:r w:rsidR="00CD149E" w:rsidRPr="002308FF">
        <w:rPr>
          <w:i/>
          <w:sz w:val="22"/>
          <w:szCs w:val="22"/>
          <w:lang w:val="cs-CZ"/>
        </w:rPr>
        <w:t>klubu (stačí v několika větách – na co se chcete zaměřit, zda bude klub otevřen i pro děti z širšího okolí, od kdy bude fungovat, jak často plánujete schůzky, kdy se budou schůzky konat apod. – cokoli důležitého Vás napadne):</w:t>
      </w:r>
    </w:p>
    <w:p w14:paraId="5A975834" w14:textId="77777777" w:rsidR="002308FF" w:rsidRPr="00E7309C" w:rsidRDefault="002308FF" w:rsidP="00D86BC9">
      <w:pPr>
        <w:spacing w:before="100" w:beforeAutospacing="1"/>
        <w:ind w:left="567" w:hanging="567"/>
        <w:rPr>
          <w:sz w:val="22"/>
          <w:szCs w:val="22"/>
          <w:lang w:val="cs-CZ"/>
        </w:rPr>
      </w:pPr>
    </w:p>
    <w:p w14:paraId="3A3AB88F" w14:textId="7B1FA891" w:rsidR="00151E54" w:rsidRPr="002308FF" w:rsidRDefault="00151E54" w:rsidP="00151E54">
      <w:pPr>
        <w:spacing w:before="100" w:beforeAutospacing="1"/>
        <w:rPr>
          <w:i/>
          <w:sz w:val="22"/>
          <w:szCs w:val="22"/>
          <w:lang w:val="cs-CZ"/>
        </w:rPr>
      </w:pPr>
      <w:r w:rsidRPr="002308FF">
        <w:rPr>
          <w:i/>
          <w:sz w:val="22"/>
          <w:szCs w:val="22"/>
          <w:lang w:val="cs-CZ"/>
        </w:rPr>
        <w:t>Další sdělení:</w:t>
      </w:r>
    </w:p>
    <w:p w14:paraId="0892AF2D" w14:textId="77777777" w:rsidR="002308FF" w:rsidRPr="00E7309C" w:rsidRDefault="002308FF" w:rsidP="00151E54">
      <w:pPr>
        <w:spacing w:before="100" w:beforeAutospacing="1"/>
        <w:rPr>
          <w:sz w:val="22"/>
          <w:szCs w:val="22"/>
          <w:lang w:val="cs-CZ"/>
        </w:rPr>
      </w:pPr>
    </w:p>
    <w:p w14:paraId="79C70C61" w14:textId="03FE3233" w:rsidR="00151E54" w:rsidRPr="00E7309C" w:rsidRDefault="00151E54" w:rsidP="00151E54">
      <w:pPr>
        <w:spacing w:before="100" w:beforeAutospacing="1"/>
        <w:rPr>
          <w:sz w:val="22"/>
          <w:szCs w:val="22"/>
          <w:lang w:val="cs-CZ"/>
        </w:rPr>
      </w:pPr>
      <w:r w:rsidRPr="00E7309C">
        <w:rPr>
          <w:sz w:val="22"/>
          <w:szCs w:val="22"/>
          <w:lang w:val="cs-CZ"/>
        </w:rPr>
        <w:t>Vyplněný dotazník prosím odešlete na e-mail</w:t>
      </w:r>
      <w:r w:rsidR="00D44CA9">
        <w:t xml:space="preserve"> </w:t>
      </w:r>
      <w:hyperlink r:id="rId5" w:history="1">
        <w:r w:rsidR="00D44CA9" w:rsidRPr="00D44CA9">
          <w:rPr>
            <w:rStyle w:val="Hyperlink"/>
            <w:sz w:val="22"/>
            <w:szCs w:val="22"/>
            <w:lang w:val="cs-CZ"/>
          </w:rPr>
          <w:t>spoluprace@mensa.cz</w:t>
        </w:r>
      </w:hyperlink>
      <w:r w:rsidR="00D44CA9">
        <w:rPr>
          <w:sz w:val="22"/>
          <w:szCs w:val="22"/>
          <w:lang w:val="cs-CZ"/>
        </w:rPr>
        <w:t>.</w:t>
      </w:r>
    </w:p>
    <w:p w14:paraId="308088D1" w14:textId="1B3B1B82" w:rsidR="003430EC" w:rsidRPr="00E7309C" w:rsidRDefault="003430EC" w:rsidP="00750EFC">
      <w:pPr>
        <w:spacing w:before="100" w:beforeAutospacing="1"/>
        <w:ind w:left="4678"/>
        <w:rPr>
          <w:lang w:val="cs-CZ"/>
        </w:rPr>
      </w:pPr>
    </w:p>
    <w:sectPr w:rsidR="003430EC" w:rsidRPr="00E7309C" w:rsidSect="006877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03D"/>
    <w:rsid w:val="0001203D"/>
    <w:rsid w:val="00015BD1"/>
    <w:rsid w:val="00016C48"/>
    <w:rsid w:val="00080A9C"/>
    <w:rsid w:val="000F27CB"/>
    <w:rsid w:val="00126B82"/>
    <w:rsid w:val="00151E54"/>
    <w:rsid w:val="002308FF"/>
    <w:rsid w:val="00247D80"/>
    <w:rsid w:val="00274C96"/>
    <w:rsid w:val="003430EC"/>
    <w:rsid w:val="003573FD"/>
    <w:rsid w:val="003F65A5"/>
    <w:rsid w:val="00417587"/>
    <w:rsid w:val="004538A8"/>
    <w:rsid w:val="004F2403"/>
    <w:rsid w:val="006566BA"/>
    <w:rsid w:val="0068777F"/>
    <w:rsid w:val="006B7E0E"/>
    <w:rsid w:val="00705460"/>
    <w:rsid w:val="00712C91"/>
    <w:rsid w:val="00750EFC"/>
    <w:rsid w:val="00845C5C"/>
    <w:rsid w:val="008D5AE6"/>
    <w:rsid w:val="00AE33A5"/>
    <w:rsid w:val="00BF5555"/>
    <w:rsid w:val="00BF7B30"/>
    <w:rsid w:val="00C912F8"/>
    <w:rsid w:val="00CB7E50"/>
    <w:rsid w:val="00CD149E"/>
    <w:rsid w:val="00CD4FED"/>
    <w:rsid w:val="00D16FC3"/>
    <w:rsid w:val="00D44CA9"/>
    <w:rsid w:val="00D86BC9"/>
    <w:rsid w:val="00D96866"/>
    <w:rsid w:val="00E44566"/>
    <w:rsid w:val="00E7309C"/>
    <w:rsid w:val="00EB1FFA"/>
    <w:rsid w:val="00EE1CE9"/>
    <w:rsid w:val="00FE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25362BD"/>
  <w14:defaultImageDpi w14:val="300"/>
  <w15:docId w15:val="{B4306A5D-A4B5-AE48-9482-0FA2A941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66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20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20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566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656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566B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6566B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151E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E5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D1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luprace@mensa.cz" TargetMode="External"/><Relationship Id="rId4" Type="http://schemas.openxmlformats.org/officeDocument/2006/relationships/hyperlink" Target="https://deti.mensa.cz/index.php?pg=k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226</Words>
  <Characters>1293</Characters>
  <Application>Microsoft Office Word</Application>
  <DocSecurity>0</DocSecurity>
  <Lines>10</Lines>
  <Paragraphs>3</Paragraphs>
  <ScaleCrop>false</ScaleCrop>
  <Company>Institute of Biostatistics and Analyses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Šnajdrová</dc:creator>
  <cp:keywords/>
  <dc:description/>
  <cp:lastModifiedBy>Šnajdrová Lenka Mgr. Ph.D.</cp:lastModifiedBy>
  <cp:revision>11</cp:revision>
  <cp:lastPrinted>2013-01-04T10:54:00Z</cp:lastPrinted>
  <dcterms:created xsi:type="dcterms:W3CDTF">2013-05-22T11:38:00Z</dcterms:created>
  <dcterms:modified xsi:type="dcterms:W3CDTF">2023-12-30T10:02:00Z</dcterms:modified>
</cp:coreProperties>
</file>