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center"/>
        <w:rPr>
          <w:sz w:val="50"/>
          <w:szCs w:val="50"/>
          <w:lang w:val="cs-CZ"/>
        </w:rPr>
      </w:pPr>
      <w:r>
        <w:rPr>
          <w:sz w:val="50"/>
          <w:szCs w:val="50"/>
          <w:lang w:val="cs-CZ"/>
        </w:rPr>
        <w:t>Dotazník pro nově zakládaný</w:t>
        <w:br/>
        <w:t>„klub nadaných dětí“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Mensa Č</w:t>
      </w:r>
      <w:r>
        <w:rPr>
          <w:sz w:val="22"/>
          <w:szCs w:val="22"/>
          <w:lang w:val="cs-CZ"/>
        </w:rPr>
        <w:t>esko</w:t>
      </w:r>
      <w:r>
        <w:rPr>
          <w:sz w:val="22"/>
          <w:szCs w:val="22"/>
          <w:lang w:val="cs-CZ"/>
        </w:rPr>
        <w:t xml:space="preserve"> zřizuje po celé republice kluby nadaných dětí. Jejich účelem je podchytit skupinu velmi nadaných dětí již v raném věku a poskytnout jim nadstandardní rozvoj a rozšiřování obzorů.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Věkové zacílení je první a druhý stupeň základní školy. Kluby nadaných dětí spolupracují většinou s městy a se základními školami, které poskytují pro jejich aktivity vhodné prostory. Důležitým prvkem klubu je i spolupráce s rodiči, jejichž zapojení významným způsobem rozšiřuje spektrum činnosti klubu. Četnost schůzek je zpravidla 1x za dva týdny a náplní jsou především exkurze, přednášky, aktivity rozvíjející intelektové schopnosti, odborné projekty či logické a deskové hry.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Konkrétní podmínky, které musí klub splňovat, aby byl zařazen do sítě „klubů nadaných dětí“, jsou uvedeny na </w:t>
      </w:r>
      <w:hyperlink r:id="rId2">
        <w:r>
          <w:rPr>
            <w:rStyle w:val="Hyperlink"/>
            <w:sz w:val="22"/>
            <w:szCs w:val="22"/>
            <w:lang w:val="cs-CZ"/>
          </w:rPr>
          <w:t>https://deti.mensa.cz/index.php?pg=knd</w:t>
        </w:r>
      </w:hyperlink>
      <w:r>
        <w:rPr>
          <w:sz w:val="22"/>
          <w:szCs w:val="22"/>
          <w:lang w:val="cs-CZ"/>
        </w:rPr>
        <w:t>. Za účelem posouzení Vaší žádosti bychom Vás chtěli požádali o vyplnění následujícího dotazníku.</w:t>
      </w:r>
    </w:p>
    <w:p>
      <w:pPr>
        <w:pStyle w:val="Normal"/>
        <w:spacing w:beforeAutospacing="1" w:after="0"/>
        <w:rPr>
          <w:i/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Adresa (kde přesně bude mít klub schůzky):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</w:r>
    </w:p>
    <w:p>
      <w:pPr>
        <w:pStyle w:val="Normal"/>
        <w:spacing w:beforeAutospacing="1" w:after="0"/>
        <w:rPr>
          <w:i/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Kontakt na vedoucího (jméno, příjmení, titul(y), e-mail, telefon):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</w:r>
    </w:p>
    <w:p>
      <w:pPr>
        <w:pStyle w:val="Normal"/>
        <w:spacing w:beforeAutospacing="1" w:after="0"/>
        <w:ind w:hanging="567" w:start="567"/>
        <w:rPr>
          <w:i/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Uveďte prosím stručnou charakteristiku klubu (stačí v několika větách – na co se chcete zaměřit, zda bude klub otevřen i pro děti z širšího okolí, od kdy bude fungovat, jak často plánujete schůzky, kdy se budou schůzky konat apod. – cokoli důležitého Vás napadne):</w:t>
      </w:r>
    </w:p>
    <w:p>
      <w:pPr>
        <w:pStyle w:val="Normal"/>
        <w:spacing w:beforeAutospacing="1" w:after="0"/>
        <w:ind w:hanging="567" w:start="567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</w:r>
    </w:p>
    <w:p>
      <w:pPr>
        <w:pStyle w:val="Normal"/>
        <w:spacing w:beforeAutospacing="1" w:after="0"/>
        <w:rPr>
          <w:i/>
          <w:i/>
          <w:sz w:val="22"/>
          <w:szCs w:val="22"/>
          <w:lang w:val="cs-CZ"/>
        </w:rPr>
      </w:pPr>
      <w:r>
        <w:rPr>
          <w:i/>
          <w:sz w:val="22"/>
          <w:szCs w:val="22"/>
          <w:lang w:val="cs-CZ"/>
        </w:rPr>
        <w:t>Další sdělení: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 xml:space="preserve">Vyplněný dotazník prosím odešlete na e-mail </w:t>
      </w:r>
      <w:hyperlink r:id="rId3">
        <w:r>
          <w:rPr>
            <w:rStyle w:val="Hyperlink"/>
            <w:sz w:val="22"/>
            <w:szCs w:val="22"/>
            <w:lang w:val="cs-CZ"/>
          </w:rPr>
          <w:t>deti@mensa.cz</w:t>
        </w:r>
      </w:hyperlink>
      <w:r>
        <w:rPr>
          <w:sz w:val="22"/>
          <w:szCs w:val="22"/>
          <w:lang w:val="cs-CZ"/>
        </w:rPr>
        <w:t>.</w:t>
      </w:r>
      <w:r>
        <w:rPr/>
        <w:t xml:space="preserve"> </w:t>
      </w:r>
    </w:p>
    <w:p>
      <w:pPr>
        <w:pStyle w:val="Normal"/>
        <w:spacing w:beforeAutospacing="1" w:after="0"/>
        <w:rPr>
          <w:sz w:val="22"/>
          <w:szCs w:val="22"/>
          <w:lang w:val="cs-CZ"/>
        </w:rPr>
      </w:pPr>
      <w:r>
        <w:rPr/>
      </w:r>
    </w:p>
    <w:p>
      <w:pPr>
        <w:pStyle w:val="Normal"/>
        <w:spacing w:beforeAutospacing="1" w:after="0"/>
        <w:ind w:start="4678"/>
        <w:rPr>
          <w:lang w:val="cs-CZ"/>
        </w:rPr>
      </w:pPr>
      <w:r>
        <w:rPr>
          <w:lang w:val="cs-CZ"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mbri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5"/>
  <w:defaultTabStop w:val="720"/>
  <w:autoHyphenation w:val="true"/>
  <w:hyphenationZone w:val="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star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6ba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leChar" w:customStyle="1">
    <w:name w:val="Title Char"/>
    <w:basedOn w:val="DefaultParagraphFont"/>
    <w:uiPriority w:val="10"/>
    <w:qFormat/>
    <w:rsid w:val="0001203d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Heading1Char" w:customStyle="1">
    <w:name w:val="Heading 1 Char"/>
    <w:basedOn w:val="DefaultParagraphFont"/>
    <w:uiPriority w:val="9"/>
    <w:qFormat/>
    <w:rsid w:val="006566ba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type="character" w:styleId="InternetLink">
    <w:name w:val="Internet Link"/>
    <w:basedOn w:val="DefaultParagraphFont"/>
    <w:uiPriority w:val="99"/>
    <w:unhideWhenUsed/>
    <w:qFormat/>
    <w:rsid w:val="00151e54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149e"/>
    <w:rPr>
      <w:color w:val="605E5C"/>
      <w:shd w:fill="E1DFDD" w:val="clear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01203d"/>
    <w:pPr>
      <w:pBdr>
        <w:bottom w:val="single" w:sz="8" w:space="4" w:color="4F81BD" w:themeColor="accent1"/>
      </w:pBdr>
      <w:spacing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ListParagraph">
    <w:name w:val="List Paragraph"/>
    <w:basedOn w:val="Normal"/>
    <w:uiPriority w:val="34"/>
    <w:qFormat/>
    <w:rsid w:val="00151e54"/>
    <w:pPr>
      <w:spacing w:before="0" w:after="0"/>
      <w:ind w:star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566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-Accent1">
    <w:name w:val="Light Shading Accent 1"/>
    <w:basedOn w:val="TableNormal"/>
    <w:uiPriority w:val="60"/>
    <w:rsid w:val="006566ba"/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1">
    <w:name w:val="Medium List 1 Accent 1"/>
    <w:basedOn w:val="TableNormal"/>
    <w:uiPriority w:val="65"/>
    <w:rsid w:val="006566ba"/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ti.mensa.cz/index.php?pg=knd" TargetMode="External"/><Relationship Id="rId3" Type="http://schemas.openxmlformats.org/officeDocument/2006/relationships/hyperlink" Target="mailto:deti@mensa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LibreOffice/24.8.0.3$Windows_X86_64 LibreOffice_project/0bdf1299c94fe897b119f97f3c613e9dca6be583</Application>
  <AppVersion>15.0000</AppVersion>
  <Pages>1</Pages>
  <Words>201</Words>
  <Characters>1212</Characters>
  <CharactersWithSpaces>1407</CharactersWithSpaces>
  <Paragraphs>9</Paragraphs>
  <Company>Institute of Biostatistics and Analyses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2013-05-22T11:38:00Z</dcterms:created>
  <dc:creator>Lenka Šnajdrová</dc:creator>
  <dc:description/>
  <dc:language>cs-CZ</dc:language>
  <cp:lastModifiedBy/>
  <cp:lastPrinted>2013-01-04T10:54:00Z</cp:lastPrinted>
  <dcterms:modified xsi:type="dcterms:W3CDTF">2024-09-10T22:45:24Z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